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3746CBF1" w:rsidR="00713B88" w:rsidRPr="00CB3254" w:rsidRDefault="004A589A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 13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49A76888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  <w:r w:rsidR="002D64EE">
        <w:rPr>
          <w:sz w:val="24"/>
          <w:szCs w:val="24"/>
        </w:rPr>
        <w:t>, 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39E5BBF3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703EEF">
        <w:rPr>
          <w:rFonts w:ascii="Calibri" w:hAnsi="Calibri" w:cs="Calibri"/>
          <w:sz w:val="24"/>
          <w:szCs w:val="24"/>
        </w:rPr>
        <w:t>Jenny Kujawa, Jerome Krempasky, Ed Krultz, Jim Reiff, Matt Bendixen, and Ralph Smrecek Jr.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62512507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 xml:space="preserve">inutes of </w:t>
      </w:r>
      <w:r w:rsidR="0046582E">
        <w:rPr>
          <w:sz w:val="24"/>
          <w:szCs w:val="24"/>
        </w:rPr>
        <w:t>December 16</w:t>
      </w:r>
      <w:r w:rsidR="000F707A" w:rsidRPr="000F707A">
        <w:rPr>
          <w:sz w:val="24"/>
          <w:szCs w:val="24"/>
          <w:vertAlign w:val="superscript"/>
        </w:rPr>
        <w:t>t</w:t>
      </w:r>
      <w:r w:rsidR="00037E83">
        <w:rPr>
          <w:sz w:val="24"/>
          <w:szCs w:val="24"/>
          <w:vertAlign w:val="superscript"/>
        </w:rPr>
        <w:t xml:space="preserve">h </w:t>
      </w:r>
      <w:r w:rsidR="001239AC">
        <w:rPr>
          <w:sz w:val="24"/>
          <w:szCs w:val="24"/>
        </w:rPr>
        <w:t xml:space="preserve"> regular meeting</w:t>
      </w:r>
      <w:r w:rsidR="00432F17">
        <w:rPr>
          <w:sz w:val="24"/>
          <w:szCs w:val="24"/>
        </w:rPr>
        <w:t xml:space="preserve"> were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87606">
        <w:rPr>
          <w:sz w:val="24"/>
          <w:szCs w:val="24"/>
        </w:rPr>
        <w:t>Marlin Martin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087606">
        <w:rPr>
          <w:sz w:val="24"/>
          <w:szCs w:val="24"/>
        </w:rPr>
        <w:t>Bruce Elmer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7DB00C07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>f</w:t>
      </w:r>
      <w:r w:rsidR="0046582E">
        <w:rPr>
          <w:sz w:val="24"/>
          <w:szCs w:val="24"/>
        </w:rPr>
        <w:t xml:space="preserve"> January 13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FD2F66">
        <w:rPr>
          <w:sz w:val="24"/>
          <w:szCs w:val="24"/>
        </w:rPr>
        <w:t>646,625.42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FD2F66">
        <w:rPr>
          <w:sz w:val="24"/>
          <w:szCs w:val="24"/>
        </w:rPr>
        <w:t>1.10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0A4E0C">
        <w:rPr>
          <w:sz w:val="24"/>
          <w:szCs w:val="24"/>
        </w:rPr>
        <w:t>2,258.78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 xml:space="preserve">$5,000.00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CD</w:t>
      </w:r>
      <w:r w:rsidR="000835DE">
        <w:rPr>
          <w:sz w:val="24"/>
          <w:szCs w:val="24"/>
        </w:rPr>
        <w:t xml:space="preserve"> </w:t>
      </w:r>
      <w:r w:rsidR="00DF1A8F">
        <w:rPr>
          <w:sz w:val="24"/>
          <w:szCs w:val="24"/>
        </w:rPr>
        <w:t>. Motion</w:t>
      </w:r>
      <w:r w:rsidR="00885F1A">
        <w:rPr>
          <w:sz w:val="24"/>
          <w:szCs w:val="24"/>
        </w:rPr>
        <w:t xml:space="preserve"> </w:t>
      </w:r>
      <w:r w:rsidR="00D40FF2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D40FF2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 a</w:t>
      </w:r>
      <w:r w:rsidR="00DD4678">
        <w:rPr>
          <w:sz w:val="24"/>
          <w:szCs w:val="24"/>
        </w:rPr>
        <w:t>pprove treasurer’s report as presented. Motion carried.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129E6796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FD4F3B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9F2007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pay bills as presented. Motion carried.</w:t>
      </w:r>
    </w:p>
    <w:p w14:paraId="6429CAA1" w14:textId="77777777" w:rsidR="00AD2343" w:rsidRDefault="00AD2343" w:rsidP="00340D5E">
      <w:pPr>
        <w:pStyle w:val="NoSpacing"/>
        <w:rPr>
          <w:sz w:val="24"/>
          <w:szCs w:val="24"/>
        </w:rPr>
      </w:pPr>
    </w:p>
    <w:p w14:paraId="5826AC29" w14:textId="33BAA06D" w:rsidR="003611CD" w:rsidRDefault="008302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Bruce Elmer, seconded Marlin Martin to </w:t>
      </w:r>
      <w:r w:rsidR="00716B3B">
        <w:rPr>
          <w:sz w:val="24"/>
          <w:szCs w:val="24"/>
        </w:rPr>
        <w:t>place dangerous intersection si</w:t>
      </w:r>
      <w:r w:rsidR="00FA1060">
        <w:rPr>
          <w:sz w:val="24"/>
          <w:szCs w:val="24"/>
        </w:rPr>
        <w:t>gn on Sidney Ave north of Riplinger Road</w:t>
      </w:r>
      <w:r w:rsidR="001B7505">
        <w:rPr>
          <w:sz w:val="24"/>
          <w:szCs w:val="24"/>
        </w:rPr>
        <w:t>.</w:t>
      </w:r>
      <w:r w:rsidR="003611CD">
        <w:rPr>
          <w:sz w:val="24"/>
          <w:szCs w:val="24"/>
        </w:rPr>
        <w:t xml:space="preserve"> Motion carried.</w:t>
      </w:r>
      <w:r w:rsidR="00732D70">
        <w:rPr>
          <w:sz w:val="24"/>
          <w:szCs w:val="24"/>
        </w:rPr>
        <w:t xml:space="preserve"> Don contacted </w:t>
      </w:r>
      <w:r w:rsidR="001231E2">
        <w:rPr>
          <w:sz w:val="24"/>
          <w:szCs w:val="24"/>
        </w:rPr>
        <w:t>Tom Marsh about possibly get some reimbursement for dust pro</w:t>
      </w:r>
      <w:r w:rsidR="003826C3">
        <w:rPr>
          <w:sz w:val="24"/>
          <w:szCs w:val="24"/>
        </w:rPr>
        <w:t>ofing when Hwy G bridge is closed. He recommended Local Traffic Only si</w:t>
      </w:r>
      <w:r w:rsidR="00AF6151">
        <w:rPr>
          <w:sz w:val="24"/>
          <w:szCs w:val="24"/>
        </w:rPr>
        <w:t>gns as there is no funding for dust control.</w:t>
      </w:r>
    </w:p>
    <w:p w14:paraId="2678EB6B" w14:textId="77777777" w:rsidR="00392B30" w:rsidRDefault="00392B30" w:rsidP="00340D5E">
      <w:pPr>
        <w:pStyle w:val="NoSpacing"/>
        <w:rPr>
          <w:sz w:val="24"/>
          <w:szCs w:val="24"/>
        </w:rPr>
      </w:pPr>
    </w:p>
    <w:p w14:paraId="08A299D8" w14:textId="6FB7D1B0" w:rsidR="00392B30" w:rsidRDefault="00407ABF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addressed Ralph Sm</w:t>
      </w:r>
      <w:r w:rsidR="00F80424">
        <w:rPr>
          <w:sz w:val="24"/>
          <w:szCs w:val="24"/>
        </w:rPr>
        <w:t>r</w:t>
      </w:r>
      <w:r>
        <w:rPr>
          <w:sz w:val="24"/>
          <w:szCs w:val="24"/>
        </w:rPr>
        <w:t>ec</w:t>
      </w:r>
      <w:r w:rsidR="00F80424">
        <w:rPr>
          <w:sz w:val="24"/>
          <w:szCs w:val="24"/>
        </w:rPr>
        <w:t>e</w:t>
      </w:r>
      <w:r>
        <w:rPr>
          <w:sz w:val="24"/>
          <w:szCs w:val="24"/>
        </w:rPr>
        <w:t xml:space="preserve">k Jr. about the possibility of purchasing </w:t>
      </w:r>
      <w:r w:rsidR="00D269E1">
        <w:rPr>
          <w:sz w:val="24"/>
          <w:szCs w:val="24"/>
        </w:rPr>
        <w:t xml:space="preserve">1.5 acres from him on Riplinger Road along Melvin </w:t>
      </w:r>
      <w:r w:rsidR="00573091">
        <w:rPr>
          <w:sz w:val="24"/>
          <w:szCs w:val="24"/>
        </w:rPr>
        <w:t>Brubaker</w:t>
      </w:r>
      <w:r w:rsidR="005A314E">
        <w:rPr>
          <w:sz w:val="24"/>
          <w:szCs w:val="24"/>
        </w:rPr>
        <w:t xml:space="preserve"> and Ralph’s fence line. Ralph declined</w:t>
      </w:r>
      <w:r w:rsidR="00F80424">
        <w:rPr>
          <w:sz w:val="24"/>
          <w:szCs w:val="24"/>
        </w:rPr>
        <w:t>. Ralph did mention he is thinking of selling some other land</w:t>
      </w:r>
      <w:r w:rsidR="00B20B26">
        <w:rPr>
          <w:sz w:val="24"/>
          <w:szCs w:val="24"/>
        </w:rPr>
        <w:t>.</w:t>
      </w:r>
    </w:p>
    <w:p w14:paraId="59DA32F1" w14:textId="77777777" w:rsidR="003611CD" w:rsidRDefault="003611CD" w:rsidP="00340D5E">
      <w:pPr>
        <w:pStyle w:val="NoSpacing"/>
        <w:rPr>
          <w:sz w:val="24"/>
          <w:szCs w:val="24"/>
        </w:rPr>
      </w:pPr>
    </w:p>
    <w:p w14:paraId="5EC68BB6" w14:textId="357E9720" w:rsidR="00481F40" w:rsidRDefault="005D51A2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informed the board</w:t>
      </w:r>
      <w:r w:rsidR="001E48F2">
        <w:rPr>
          <w:sz w:val="24"/>
          <w:szCs w:val="24"/>
        </w:rPr>
        <w:t xml:space="preserve"> that everything is settled on the dead end of Starks Road. The Town needs to do nothing</w:t>
      </w:r>
    </w:p>
    <w:p w14:paraId="349065B7" w14:textId="77777777" w:rsidR="00052A85" w:rsidRDefault="00052A85" w:rsidP="00340D5E">
      <w:pPr>
        <w:pStyle w:val="NoSpacing"/>
        <w:rPr>
          <w:sz w:val="24"/>
          <w:szCs w:val="24"/>
        </w:rPr>
      </w:pPr>
    </w:p>
    <w:p w14:paraId="2A827F54" w14:textId="2B6F3C87" w:rsidR="00052A85" w:rsidRDefault="00052A85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Who will attend the district To</w:t>
      </w:r>
      <w:r w:rsidR="00A50A15">
        <w:rPr>
          <w:sz w:val="24"/>
          <w:szCs w:val="24"/>
        </w:rPr>
        <w:t>w</w:t>
      </w:r>
      <w:r>
        <w:rPr>
          <w:sz w:val="24"/>
          <w:szCs w:val="24"/>
        </w:rPr>
        <w:t>ns Associ</w:t>
      </w:r>
      <w:r w:rsidR="00A50A15">
        <w:rPr>
          <w:sz w:val="24"/>
          <w:szCs w:val="24"/>
        </w:rPr>
        <w:t>ation meeting will be decided next meeting.</w:t>
      </w:r>
    </w:p>
    <w:p w14:paraId="6B7C9833" w14:textId="77777777" w:rsidR="003302B3" w:rsidRDefault="003302B3" w:rsidP="00340D5E">
      <w:pPr>
        <w:pStyle w:val="NoSpacing"/>
        <w:rPr>
          <w:sz w:val="24"/>
          <w:szCs w:val="24"/>
        </w:rPr>
      </w:pPr>
    </w:p>
    <w:p w14:paraId="636CFE42" w14:textId="22E91532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A50A15">
        <w:rPr>
          <w:sz w:val="24"/>
          <w:szCs w:val="24"/>
        </w:rPr>
        <w:t xml:space="preserve">Ralph informed the board that there still needs to be </w:t>
      </w:r>
      <w:r w:rsidR="00707FA2">
        <w:rPr>
          <w:sz w:val="24"/>
          <w:szCs w:val="24"/>
        </w:rPr>
        <w:t>a road agreement between the four Towns on maint</w:t>
      </w:r>
      <w:r w:rsidR="009945E2">
        <w:rPr>
          <w:sz w:val="24"/>
          <w:szCs w:val="24"/>
        </w:rPr>
        <w:t>aince on Rock Creek Bridge approaches</w:t>
      </w:r>
      <w:r w:rsidR="00C63B49">
        <w:rPr>
          <w:sz w:val="24"/>
          <w:szCs w:val="24"/>
        </w:rPr>
        <w:t>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606A288D" w14:textId="5634AA68" w:rsidR="001F07E2" w:rsidRDefault="00CB1E56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717DD8">
        <w:rPr>
          <w:sz w:val="24"/>
          <w:szCs w:val="24"/>
        </w:rPr>
        <w:t>February 10 at 7:00 p.m.</w:t>
      </w:r>
      <w:r w:rsidR="00831BB6">
        <w:rPr>
          <w:sz w:val="24"/>
          <w:szCs w:val="24"/>
          <w:vertAlign w:val="superscript"/>
        </w:rPr>
        <w:t xml:space="preserve"> </w:t>
      </w:r>
      <w:r w:rsidR="001F07E2">
        <w:rPr>
          <w:sz w:val="24"/>
          <w:szCs w:val="24"/>
        </w:rPr>
        <w:t>Motion Marlin Martin</w:t>
      </w:r>
      <w:r w:rsidR="001F07E2" w:rsidRPr="00CB3254">
        <w:rPr>
          <w:sz w:val="24"/>
          <w:szCs w:val="24"/>
        </w:rPr>
        <w:t xml:space="preserve">, seconded </w:t>
      </w:r>
      <w:r w:rsidR="009B6A6D">
        <w:rPr>
          <w:sz w:val="24"/>
          <w:szCs w:val="24"/>
        </w:rPr>
        <w:t>Bruce Elmer</w:t>
      </w:r>
      <w:r w:rsidR="001F07E2"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934C" w14:textId="77777777" w:rsidR="00AE5947" w:rsidRDefault="00AE5947" w:rsidP="0051601D">
      <w:pPr>
        <w:spacing w:after="0" w:line="240" w:lineRule="auto"/>
      </w:pPr>
      <w:r>
        <w:separator/>
      </w:r>
    </w:p>
  </w:endnote>
  <w:endnote w:type="continuationSeparator" w:id="0">
    <w:p w14:paraId="0549CEEB" w14:textId="77777777" w:rsidR="00AE5947" w:rsidRDefault="00AE5947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2D4A" w14:textId="77777777" w:rsidR="00AE5947" w:rsidRDefault="00AE5947" w:rsidP="0051601D">
      <w:pPr>
        <w:spacing w:after="0" w:line="240" w:lineRule="auto"/>
      </w:pPr>
      <w:r>
        <w:separator/>
      </w:r>
    </w:p>
  </w:footnote>
  <w:footnote w:type="continuationSeparator" w:id="0">
    <w:p w14:paraId="77BE4F0B" w14:textId="77777777" w:rsidR="00AE5947" w:rsidRDefault="00AE5947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7EADC68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481644D8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7DDA39DD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1BA0"/>
    <w:rsid w:val="000234AC"/>
    <w:rsid w:val="000251F8"/>
    <w:rsid w:val="00026A8D"/>
    <w:rsid w:val="0003127A"/>
    <w:rsid w:val="0003174C"/>
    <w:rsid w:val="000340ED"/>
    <w:rsid w:val="00034670"/>
    <w:rsid w:val="00037E83"/>
    <w:rsid w:val="00040443"/>
    <w:rsid w:val="000413C8"/>
    <w:rsid w:val="00041BF5"/>
    <w:rsid w:val="000422E4"/>
    <w:rsid w:val="0004639E"/>
    <w:rsid w:val="000466BC"/>
    <w:rsid w:val="00046798"/>
    <w:rsid w:val="00046FCA"/>
    <w:rsid w:val="00050BC7"/>
    <w:rsid w:val="00050E96"/>
    <w:rsid w:val="00052A85"/>
    <w:rsid w:val="00052ED5"/>
    <w:rsid w:val="00053B49"/>
    <w:rsid w:val="00053CEC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31C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7541"/>
    <w:rsid w:val="000A0216"/>
    <w:rsid w:val="000A1961"/>
    <w:rsid w:val="000A2D2A"/>
    <w:rsid w:val="000A3561"/>
    <w:rsid w:val="000A4E0C"/>
    <w:rsid w:val="000A5298"/>
    <w:rsid w:val="000A6391"/>
    <w:rsid w:val="000A7F4B"/>
    <w:rsid w:val="000B11C8"/>
    <w:rsid w:val="000B4B01"/>
    <w:rsid w:val="000B78F4"/>
    <w:rsid w:val="000C0118"/>
    <w:rsid w:val="000C26C5"/>
    <w:rsid w:val="000C3BCC"/>
    <w:rsid w:val="000C485E"/>
    <w:rsid w:val="000C4BE2"/>
    <w:rsid w:val="000C54C1"/>
    <w:rsid w:val="000D2D1C"/>
    <w:rsid w:val="000D7749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9CD"/>
    <w:rsid w:val="00157049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48F2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4BB2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B3"/>
    <w:rsid w:val="0030756C"/>
    <w:rsid w:val="00310480"/>
    <w:rsid w:val="0031097D"/>
    <w:rsid w:val="003123A4"/>
    <w:rsid w:val="00315CBF"/>
    <w:rsid w:val="00316FEE"/>
    <w:rsid w:val="003245B4"/>
    <w:rsid w:val="00326114"/>
    <w:rsid w:val="003302B3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A28"/>
    <w:rsid w:val="00407ABF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D56"/>
    <w:rsid w:val="0044207C"/>
    <w:rsid w:val="00442510"/>
    <w:rsid w:val="004444BE"/>
    <w:rsid w:val="00444637"/>
    <w:rsid w:val="004460DA"/>
    <w:rsid w:val="0044611A"/>
    <w:rsid w:val="004462A0"/>
    <w:rsid w:val="00447105"/>
    <w:rsid w:val="004471EE"/>
    <w:rsid w:val="00447607"/>
    <w:rsid w:val="004507C6"/>
    <w:rsid w:val="004508AA"/>
    <w:rsid w:val="00452073"/>
    <w:rsid w:val="004526FA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83A"/>
    <w:rsid w:val="00476374"/>
    <w:rsid w:val="00476B8B"/>
    <w:rsid w:val="00477FB9"/>
    <w:rsid w:val="00481F40"/>
    <w:rsid w:val="004830C4"/>
    <w:rsid w:val="004841D7"/>
    <w:rsid w:val="00484EE5"/>
    <w:rsid w:val="0048519A"/>
    <w:rsid w:val="004900A4"/>
    <w:rsid w:val="004909C1"/>
    <w:rsid w:val="00492427"/>
    <w:rsid w:val="00493D9D"/>
    <w:rsid w:val="00494E67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50D9E"/>
    <w:rsid w:val="005531D0"/>
    <w:rsid w:val="005558A7"/>
    <w:rsid w:val="00555A81"/>
    <w:rsid w:val="00560821"/>
    <w:rsid w:val="00566E7D"/>
    <w:rsid w:val="00567FB8"/>
    <w:rsid w:val="00570666"/>
    <w:rsid w:val="00572A39"/>
    <w:rsid w:val="00572B05"/>
    <w:rsid w:val="00573091"/>
    <w:rsid w:val="005739A2"/>
    <w:rsid w:val="00573DF1"/>
    <w:rsid w:val="00576F53"/>
    <w:rsid w:val="0057721A"/>
    <w:rsid w:val="00582EC8"/>
    <w:rsid w:val="005833E0"/>
    <w:rsid w:val="005833F1"/>
    <w:rsid w:val="0058492E"/>
    <w:rsid w:val="00584D28"/>
    <w:rsid w:val="0058505C"/>
    <w:rsid w:val="00586535"/>
    <w:rsid w:val="00587204"/>
    <w:rsid w:val="00587535"/>
    <w:rsid w:val="005911AA"/>
    <w:rsid w:val="005924EC"/>
    <w:rsid w:val="00592A42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B13A1"/>
    <w:rsid w:val="005B29EE"/>
    <w:rsid w:val="005B6D0D"/>
    <w:rsid w:val="005B7BB2"/>
    <w:rsid w:val="005C08B4"/>
    <w:rsid w:val="005C0B71"/>
    <w:rsid w:val="005C10CD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4112"/>
    <w:rsid w:val="005E7C67"/>
    <w:rsid w:val="005F1D0A"/>
    <w:rsid w:val="00601DB1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46FD"/>
    <w:rsid w:val="006A78BA"/>
    <w:rsid w:val="006B2251"/>
    <w:rsid w:val="006B24CD"/>
    <w:rsid w:val="006B4349"/>
    <w:rsid w:val="006C0294"/>
    <w:rsid w:val="006C02AE"/>
    <w:rsid w:val="006C0C32"/>
    <w:rsid w:val="006C15E8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710A"/>
    <w:rsid w:val="00727903"/>
    <w:rsid w:val="00727A3A"/>
    <w:rsid w:val="00732D70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C8E"/>
    <w:rsid w:val="007806D8"/>
    <w:rsid w:val="007847F8"/>
    <w:rsid w:val="00784C3F"/>
    <w:rsid w:val="00793F3A"/>
    <w:rsid w:val="00794D43"/>
    <w:rsid w:val="00796935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6145"/>
    <w:rsid w:val="007D6FE5"/>
    <w:rsid w:val="007E2EAE"/>
    <w:rsid w:val="007E3534"/>
    <w:rsid w:val="007E377E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26A8"/>
    <w:rsid w:val="00814592"/>
    <w:rsid w:val="00815BE1"/>
    <w:rsid w:val="008166BA"/>
    <w:rsid w:val="00820863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654"/>
    <w:rsid w:val="008856F9"/>
    <w:rsid w:val="00885868"/>
    <w:rsid w:val="00885F1A"/>
    <w:rsid w:val="00887891"/>
    <w:rsid w:val="00892023"/>
    <w:rsid w:val="0089208A"/>
    <w:rsid w:val="00895003"/>
    <w:rsid w:val="008A085A"/>
    <w:rsid w:val="008A18BD"/>
    <w:rsid w:val="008A1D75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5E2"/>
    <w:rsid w:val="0099475F"/>
    <w:rsid w:val="009970D5"/>
    <w:rsid w:val="009A2385"/>
    <w:rsid w:val="009A4D72"/>
    <w:rsid w:val="009A77D6"/>
    <w:rsid w:val="009A7E24"/>
    <w:rsid w:val="009B0BF7"/>
    <w:rsid w:val="009B19E9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CA4"/>
    <w:rsid w:val="009C62F8"/>
    <w:rsid w:val="009C6507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BA1"/>
    <w:rsid w:val="00A24ECA"/>
    <w:rsid w:val="00A3094C"/>
    <w:rsid w:val="00A32E9B"/>
    <w:rsid w:val="00A33E33"/>
    <w:rsid w:val="00A35444"/>
    <w:rsid w:val="00A35E1B"/>
    <w:rsid w:val="00A40681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FB"/>
    <w:rsid w:val="00A65343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2343"/>
    <w:rsid w:val="00AD3562"/>
    <w:rsid w:val="00AD709A"/>
    <w:rsid w:val="00AD7FB9"/>
    <w:rsid w:val="00AE2D3F"/>
    <w:rsid w:val="00AE35B8"/>
    <w:rsid w:val="00AE3E8C"/>
    <w:rsid w:val="00AE5947"/>
    <w:rsid w:val="00AE61C7"/>
    <w:rsid w:val="00AE61DA"/>
    <w:rsid w:val="00AE6F85"/>
    <w:rsid w:val="00AE74E7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EAB"/>
    <w:rsid w:val="00BA4150"/>
    <w:rsid w:val="00BA4500"/>
    <w:rsid w:val="00BA688F"/>
    <w:rsid w:val="00BA778C"/>
    <w:rsid w:val="00BB176E"/>
    <w:rsid w:val="00BB20D7"/>
    <w:rsid w:val="00BB2646"/>
    <w:rsid w:val="00BB5CF8"/>
    <w:rsid w:val="00BB689C"/>
    <w:rsid w:val="00BB759E"/>
    <w:rsid w:val="00BC0861"/>
    <w:rsid w:val="00BC1C9D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E43"/>
    <w:rsid w:val="00BF1F06"/>
    <w:rsid w:val="00BF34C2"/>
    <w:rsid w:val="00BF43A7"/>
    <w:rsid w:val="00BF59B8"/>
    <w:rsid w:val="00BF61C2"/>
    <w:rsid w:val="00BF6F3D"/>
    <w:rsid w:val="00C0378A"/>
    <w:rsid w:val="00C05093"/>
    <w:rsid w:val="00C0646A"/>
    <w:rsid w:val="00C0734A"/>
    <w:rsid w:val="00C1293E"/>
    <w:rsid w:val="00C13136"/>
    <w:rsid w:val="00C1358D"/>
    <w:rsid w:val="00C13B1B"/>
    <w:rsid w:val="00C15680"/>
    <w:rsid w:val="00C15BD3"/>
    <w:rsid w:val="00C164A8"/>
    <w:rsid w:val="00C172C9"/>
    <w:rsid w:val="00C17906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468B6"/>
    <w:rsid w:val="00C50D2B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53A"/>
    <w:rsid w:val="00C73C66"/>
    <w:rsid w:val="00C73EBA"/>
    <w:rsid w:val="00C7426A"/>
    <w:rsid w:val="00C74AA7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305C1"/>
    <w:rsid w:val="00D31BD4"/>
    <w:rsid w:val="00D322AA"/>
    <w:rsid w:val="00D354F8"/>
    <w:rsid w:val="00D37BD1"/>
    <w:rsid w:val="00D401AB"/>
    <w:rsid w:val="00D40FF2"/>
    <w:rsid w:val="00D43A1B"/>
    <w:rsid w:val="00D4404B"/>
    <w:rsid w:val="00D448DC"/>
    <w:rsid w:val="00D44F73"/>
    <w:rsid w:val="00D4603C"/>
    <w:rsid w:val="00D47CFC"/>
    <w:rsid w:val="00D50090"/>
    <w:rsid w:val="00D509B1"/>
    <w:rsid w:val="00D53067"/>
    <w:rsid w:val="00D53630"/>
    <w:rsid w:val="00D55FA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2CD5"/>
    <w:rsid w:val="00DB51C6"/>
    <w:rsid w:val="00DB7D2A"/>
    <w:rsid w:val="00DB7DDB"/>
    <w:rsid w:val="00DC2E40"/>
    <w:rsid w:val="00DC35A3"/>
    <w:rsid w:val="00DC4708"/>
    <w:rsid w:val="00DC4841"/>
    <w:rsid w:val="00DC56B7"/>
    <w:rsid w:val="00DC58D3"/>
    <w:rsid w:val="00DC5B6A"/>
    <w:rsid w:val="00DC6BCA"/>
    <w:rsid w:val="00DC7185"/>
    <w:rsid w:val="00DD072E"/>
    <w:rsid w:val="00DD0739"/>
    <w:rsid w:val="00DD0E19"/>
    <w:rsid w:val="00DD42E5"/>
    <w:rsid w:val="00DD4678"/>
    <w:rsid w:val="00DD4D45"/>
    <w:rsid w:val="00DD531B"/>
    <w:rsid w:val="00DD63F8"/>
    <w:rsid w:val="00DD6DFE"/>
    <w:rsid w:val="00DE0595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CA5"/>
    <w:rsid w:val="00E068EA"/>
    <w:rsid w:val="00E07FAA"/>
    <w:rsid w:val="00E109C1"/>
    <w:rsid w:val="00E1488E"/>
    <w:rsid w:val="00E14A21"/>
    <w:rsid w:val="00E15EB5"/>
    <w:rsid w:val="00E1782C"/>
    <w:rsid w:val="00E22477"/>
    <w:rsid w:val="00E238A6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34AF"/>
    <w:rsid w:val="00EA4025"/>
    <w:rsid w:val="00EA4564"/>
    <w:rsid w:val="00EA4E2D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67D1"/>
    <w:rsid w:val="00EC719A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06A1F"/>
    <w:rsid w:val="00F10D9E"/>
    <w:rsid w:val="00F12231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A1060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2F6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1520</cp:revision>
  <cp:lastPrinted>2025-01-15T15:25:00Z</cp:lastPrinted>
  <dcterms:created xsi:type="dcterms:W3CDTF">2019-12-02T19:29:00Z</dcterms:created>
  <dcterms:modified xsi:type="dcterms:W3CDTF">2025-01-15T17:11:00Z</dcterms:modified>
</cp:coreProperties>
</file>